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3C5" w:rsidRDefault="007D13C5" w:rsidP="007D1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Description du critère</w:t>
      </w:r>
      <w:r w:rsidR="00C8486B" w:rsidRPr="008F3EC0">
        <w:rPr>
          <w:bCs/>
          <w:sz w:val="32"/>
          <w:szCs w:val="32"/>
        </w:rPr>
        <w:t xml:space="preserve"> </w:t>
      </w:r>
      <w:r w:rsidR="00C8486B">
        <w:rPr>
          <w:b/>
          <w:bCs/>
          <w:sz w:val="32"/>
          <w:szCs w:val="32"/>
        </w:rPr>
        <w:t>« DEVELOPPEMENT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DURABLE»</w:t>
      </w:r>
      <w:proofErr w:type="gramEnd"/>
    </w:p>
    <w:p w:rsidR="007D13C5" w:rsidRPr="00917F9C" w:rsidRDefault="007D13C5" w:rsidP="007D1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Fourniture d’alimentation infantile pour le CHRU de Tours et le CH du Chinonais</w:t>
      </w:r>
    </w:p>
    <w:p w:rsidR="007D13C5" w:rsidRPr="00917F9C" w:rsidRDefault="007D13C5" w:rsidP="007D1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Annexe 5</w:t>
      </w:r>
      <w:r w:rsidR="00C8486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au CC</w:t>
      </w:r>
      <w:r w:rsidRPr="00917F9C">
        <w:rPr>
          <w:b/>
          <w:bCs/>
          <w:sz w:val="32"/>
          <w:szCs w:val="32"/>
        </w:rPr>
        <w:t>P</w:t>
      </w:r>
      <w:r>
        <w:rPr>
          <w:b/>
          <w:bCs/>
          <w:sz w:val="32"/>
          <w:szCs w:val="32"/>
        </w:rPr>
        <w:t xml:space="preserve"> 2025-GHT-HOTEL-001</w:t>
      </w:r>
    </w:p>
    <w:p w:rsidR="005D3C4B" w:rsidRDefault="005D3C4B" w:rsidP="007D13C5">
      <w:pPr>
        <w:tabs>
          <w:tab w:val="left" w:pos="360"/>
        </w:tabs>
        <w:spacing w:after="120"/>
        <w:jc w:val="both"/>
        <w:rPr>
          <w:b/>
          <w:bCs/>
          <w:sz w:val="32"/>
          <w:szCs w:val="32"/>
        </w:rPr>
      </w:pPr>
    </w:p>
    <w:p w:rsidR="007D13C5" w:rsidRPr="007D13C5" w:rsidRDefault="007D13C5" w:rsidP="007D13C5">
      <w:pPr>
        <w:jc w:val="center"/>
        <w:rPr>
          <w:b/>
          <w:bCs/>
        </w:rPr>
      </w:pPr>
      <w:r w:rsidRPr="007D13C5">
        <w:rPr>
          <w:b/>
          <w:bCs/>
          <w:sz w:val="32"/>
          <w:szCs w:val="32"/>
        </w:rPr>
        <w:t>Nom du fournisseur</w:t>
      </w:r>
      <w:r w:rsidRPr="007D13C5">
        <w:rPr>
          <w:b/>
          <w:bCs/>
        </w:rPr>
        <w:t> : ……………</w:t>
      </w:r>
      <w:proofErr w:type="gramStart"/>
      <w:r w:rsidRPr="007D13C5">
        <w:rPr>
          <w:b/>
          <w:bCs/>
        </w:rPr>
        <w:t>…….</w:t>
      </w:r>
      <w:proofErr w:type="gramEnd"/>
      <w:r w:rsidRPr="007D13C5">
        <w:rPr>
          <w:b/>
          <w:bCs/>
        </w:rPr>
        <w:t>…………..</w:t>
      </w:r>
    </w:p>
    <w:p w:rsidR="007D13C5" w:rsidRPr="007D13C5" w:rsidRDefault="007D13C5" w:rsidP="007D13C5">
      <w:pPr>
        <w:jc w:val="both"/>
        <w:rPr>
          <w:b/>
          <w:bCs/>
        </w:rPr>
      </w:pPr>
    </w:p>
    <w:p w:rsidR="007D13C5" w:rsidRPr="007D13C5" w:rsidRDefault="007D13C5" w:rsidP="007D13C5">
      <w:pPr>
        <w:jc w:val="both"/>
        <w:rPr>
          <w:b/>
          <w:bCs/>
        </w:rPr>
      </w:pPr>
    </w:p>
    <w:p w:rsidR="007D13C5" w:rsidRPr="007D13C5" w:rsidRDefault="007D13C5" w:rsidP="007D13C5">
      <w:pPr>
        <w:jc w:val="both"/>
        <w:rPr>
          <w:b/>
          <w:bCs/>
        </w:rPr>
      </w:pPr>
    </w:p>
    <w:p w:rsidR="007D13C5" w:rsidRPr="007D13C5" w:rsidRDefault="007D13C5" w:rsidP="007D13C5">
      <w:pPr>
        <w:jc w:val="both"/>
        <w:rPr>
          <w:b/>
          <w:bCs/>
        </w:rPr>
      </w:pPr>
    </w:p>
    <w:p w:rsidR="007D13C5" w:rsidRPr="007D13C5" w:rsidRDefault="007D13C5" w:rsidP="007D13C5">
      <w:pPr>
        <w:jc w:val="center"/>
        <w:rPr>
          <w:b/>
          <w:bCs/>
          <w:color w:val="FF0000"/>
        </w:rPr>
      </w:pPr>
      <w:r w:rsidRPr="007D13C5">
        <w:rPr>
          <w:b/>
          <w:bCs/>
          <w:color w:val="FF0000"/>
        </w:rPr>
        <w:t>Les engagements signés sur ce présent document prévalent sur les conditions générales de vente éventuellement annexées par le fournisseur à son offre ou tout autre document remis par le fournisseur à l’appui de son offre.</w:t>
      </w:r>
    </w:p>
    <w:p w:rsidR="007D13C5" w:rsidRPr="007D13C5" w:rsidRDefault="007D13C5" w:rsidP="007D13C5">
      <w:pPr>
        <w:spacing w:before="240"/>
        <w:rPr>
          <w:b/>
          <w:bCs/>
          <w:color w:val="FF0000"/>
        </w:rPr>
      </w:pPr>
    </w:p>
    <w:p w:rsidR="007D13C5" w:rsidRDefault="007D13C5" w:rsidP="007D13C5">
      <w:pPr>
        <w:tabs>
          <w:tab w:val="left" w:pos="360"/>
        </w:tabs>
        <w:spacing w:after="120"/>
        <w:jc w:val="both"/>
        <w:rPr>
          <w:b/>
          <w:bCs/>
          <w:sz w:val="32"/>
          <w:szCs w:val="32"/>
        </w:rPr>
      </w:pPr>
    </w:p>
    <w:p w:rsidR="007D13C5" w:rsidRPr="006617C7" w:rsidRDefault="007D13C5" w:rsidP="007D13C5">
      <w:pPr>
        <w:tabs>
          <w:tab w:val="left" w:pos="360"/>
        </w:tabs>
        <w:spacing w:after="120"/>
        <w:jc w:val="both"/>
        <w:rPr>
          <w:b/>
          <w:bCs/>
          <w:cap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4"/>
        <w:gridCol w:w="1840"/>
        <w:gridCol w:w="99"/>
        <w:gridCol w:w="6"/>
        <w:gridCol w:w="1911"/>
        <w:gridCol w:w="7"/>
      </w:tblGrid>
      <w:tr w:rsidR="007F59BC" w:rsidRPr="00B6215C" w:rsidTr="00BD372C">
        <w:tc>
          <w:tcPr>
            <w:tcW w:w="5574" w:type="dxa"/>
            <w:shd w:val="clear" w:color="auto" w:fill="auto"/>
            <w:vAlign w:val="center"/>
          </w:tcPr>
          <w:p w:rsidR="007F59BC" w:rsidRDefault="007F59BC" w:rsidP="00573016">
            <w:pPr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Nombre de site de production et leur localisation : </w:t>
            </w:r>
          </w:p>
          <w:p w:rsidR="007F59BC" w:rsidRDefault="007F59BC" w:rsidP="00624081">
            <w:pPr>
              <w:pStyle w:val="Paragraphedeliste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Descriptif de la chaine d’approvisionnement</w:t>
            </w:r>
          </w:p>
          <w:p w:rsidR="007F59BC" w:rsidRPr="00624081" w:rsidRDefault="007F59BC" w:rsidP="00624081">
            <w:pPr>
              <w:pStyle w:val="Paragraphedeliste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Lait – poudre- </w:t>
            </w:r>
            <w:proofErr w:type="spellStart"/>
            <w:r>
              <w:rPr>
                <w:sz w:val="22"/>
                <w:szCs w:val="22"/>
              </w:rPr>
              <w:t>nourette</w:t>
            </w:r>
            <w:proofErr w:type="spellEnd"/>
          </w:p>
        </w:tc>
        <w:tc>
          <w:tcPr>
            <w:tcW w:w="3863" w:type="dxa"/>
            <w:gridSpan w:val="5"/>
            <w:shd w:val="clear" w:color="auto" w:fill="auto"/>
            <w:vAlign w:val="center"/>
          </w:tcPr>
          <w:p w:rsidR="007F59BC" w:rsidRPr="00B6215C" w:rsidRDefault="007F59BC" w:rsidP="00573016">
            <w:pPr>
              <w:rPr>
                <w:sz w:val="22"/>
                <w:szCs w:val="22"/>
              </w:rPr>
            </w:pPr>
          </w:p>
          <w:p w:rsidR="007F59BC" w:rsidRPr="00B6215C" w:rsidRDefault="007F59BC" w:rsidP="00573016">
            <w:pPr>
              <w:rPr>
                <w:sz w:val="22"/>
                <w:szCs w:val="22"/>
              </w:rPr>
            </w:pPr>
          </w:p>
          <w:p w:rsidR="007F59BC" w:rsidRPr="00B6215C" w:rsidRDefault="007F59BC">
            <w:pPr>
              <w:spacing w:after="200" w:line="276" w:lineRule="auto"/>
            </w:pPr>
          </w:p>
        </w:tc>
      </w:tr>
      <w:tr w:rsidR="005D3C4B" w:rsidRPr="00E57B88" w:rsidTr="007F59BC">
        <w:trPr>
          <w:gridAfter w:val="1"/>
          <w:wAfter w:w="7" w:type="dxa"/>
        </w:trPr>
        <w:tc>
          <w:tcPr>
            <w:tcW w:w="5574" w:type="dxa"/>
            <w:shd w:val="clear" w:color="auto" w:fill="auto"/>
            <w:vAlign w:val="center"/>
          </w:tcPr>
          <w:p w:rsidR="005D3C4B" w:rsidRPr="00B6215C" w:rsidRDefault="005D3C4B" w:rsidP="00F0510D">
            <w:pPr>
              <w:spacing w:before="120"/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Votre entreprise dispose-t-elle de document</w:t>
            </w:r>
            <w:r w:rsidR="00E23B43">
              <w:rPr>
                <w:sz w:val="22"/>
                <w:szCs w:val="22"/>
              </w:rPr>
              <w:t>s</w:t>
            </w:r>
            <w:r w:rsidRPr="00B6215C">
              <w:rPr>
                <w:sz w:val="22"/>
                <w:szCs w:val="22"/>
              </w:rPr>
              <w:t xml:space="preserve"> rendant compte de ses performances en matière de développement durable (rapport, plaquettes, etc.)</w:t>
            </w:r>
          </w:p>
          <w:p w:rsidR="005D3C4B" w:rsidRPr="00B6215C" w:rsidRDefault="005D3C4B" w:rsidP="00573016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B6215C">
              <w:rPr>
                <w:i/>
                <w:sz w:val="22"/>
                <w:szCs w:val="22"/>
              </w:rPr>
              <w:t>(Si oui, joindre un exemplaire)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OUI      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NON</w:t>
            </w:r>
          </w:p>
        </w:tc>
      </w:tr>
      <w:tr w:rsidR="005D3C4B" w:rsidRPr="00E57B88" w:rsidTr="007D13C5">
        <w:trPr>
          <w:gridAfter w:val="1"/>
          <w:wAfter w:w="7" w:type="dxa"/>
        </w:trPr>
        <w:tc>
          <w:tcPr>
            <w:tcW w:w="5574" w:type="dxa"/>
            <w:shd w:val="clear" w:color="auto" w:fill="auto"/>
            <w:vAlign w:val="center"/>
          </w:tcPr>
          <w:p w:rsidR="005D3C4B" w:rsidRDefault="005D3C4B" w:rsidP="00573016">
            <w:pPr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Où se situent les principaux fournisseurs directs de votre entreprise ?</w:t>
            </w:r>
          </w:p>
          <w:p w:rsidR="00624081" w:rsidRDefault="00624081" w:rsidP="00573016">
            <w:pPr>
              <w:jc w:val="both"/>
              <w:rPr>
                <w:sz w:val="22"/>
                <w:szCs w:val="22"/>
              </w:rPr>
            </w:pPr>
          </w:p>
          <w:p w:rsidR="00624081" w:rsidRPr="00B6215C" w:rsidRDefault="00624081" w:rsidP="005730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 par nature d’achat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C8486B" w:rsidRDefault="00C8486B" w:rsidP="00C8486B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A proximité de votre entreprise (- de 150 kms)</w:t>
            </w: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En France à + de 150 kms de votre entreprise</w:t>
            </w: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Dans d’autres pays de l’U.E  </w:t>
            </w:r>
          </w:p>
          <w:p w:rsidR="005D3C4B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Dans d’autres pays</w:t>
            </w:r>
          </w:p>
          <w:p w:rsidR="00C8486B" w:rsidRPr="00B6215C" w:rsidRDefault="00C8486B" w:rsidP="00C8486B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</w:tc>
      </w:tr>
      <w:tr w:rsidR="00AE1E3F" w:rsidRPr="00E57B88" w:rsidTr="007D13C5">
        <w:trPr>
          <w:gridAfter w:val="1"/>
          <w:wAfter w:w="7" w:type="dxa"/>
        </w:trPr>
        <w:tc>
          <w:tcPr>
            <w:tcW w:w="9430" w:type="dxa"/>
            <w:gridSpan w:val="5"/>
            <w:shd w:val="clear" w:color="auto" w:fill="auto"/>
            <w:vAlign w:val="center"/>
          </w:tcPr>
          <w:p w:rsidR="00AE1E3F" w:rsidRDefault="00AE1E3F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Approvisionnement du lait </w:t>
            </w:r>
          </w:p>
          <w:p w:rsidR="00AE1E3F" w:rsidRDefault="00AE1E3F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méthode</w:t>
            </w:r>
            <w:proofErr w:type="gramEnd"/>
            <w:r>
              <w:rPr>
                <w:sz w:val="22"/>
                <w:szCs w:val="22"/>
              </w:rPr>
              <w:t xml:space="preserve"> de sélection, lieu de production, rémunération des éleveurs….</w:t>
            </w:r>
            <w:r w:rsidR="00C8486B">
              <w:rPr>
                <w:sz w:val="22"/>
                <w:szCs w:val="22"/>
              </w:rPr>
              <w:t>)</w:t>
            </w: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Pr="00AE1E3F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5D3C4B" w:rsidRPr="00E57B88" w:rsidTr="007F59BC">
        <w:trPr>
          <w:gridAfter w:val="1"/>
          <w:wAfter w:w="7" w:type="dxa"/>
        </w:trPr>
        <w:tc>
          <w:tcPr>
            <w:tcW w:w="5574" w:type="dxa"/>
            <w:shd w:val="clear" w:color="auto" w:fill="auto"/>
            <w:vAlign w:val="center"/>
          </w:tcPr>
          <w:p w:rsidR="005D3C4B" w:rsidRPr="00F0510D" w:rsidRDefault="00AE1E3F" w:rsidP="00573016">
            <w:pPr>
              <w:spacing w:before="120"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F0510D">
              <w:rPr>
                <w:b/>
                <w:sz w:val="22"/>
                <w:szCs w:val="22"/>
                <w:u w:val="single"/>
              </w:rPr>
              <w:lastRenderedPageBreak/>
              <w:t xml:space="preserve">Description des conditionnements en dehors des </w:t>
            </w:r>
            <w:proofErr w:type="spellStart"/>
            <w:r w:rsidRPr="00F0510D">
              <w:rPr>
                <w:b/>
                <w:sz w:val="22"/>
                <w:szCs w:val="22"/>
                <w:u w:val="single"/>
              </w:rPr>
              <w:t>nourettes</w:t>
            </w:r>
            <w:proofErr w:type="spellEnd"/>
          </w:p>
          <w:p w:rsidR="0082313C" w:rsidRDefault="0082313C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82313C">
              <w:rPr>
                <w:sz w:val="22"/>
                <w:szCs w:val="22"/>
              </w:rPr>
              <w:t>Utilisez-vous des emballages en matériaux recyclables ou avez-vous un procédé de réutilisation des</w:t>
            </w:r>
            <w:r w:rsidR="00CF7188">
              <w:rPr>
                <w:sz w:val="22"/>
                <w:szCs w:val="22"/>
              </w:rPr>
              <w:t xml:space="preserve"> contenants</w:t>
            </w:r>
            <w:r w:rsidRPr="0082313C">
              <w:rPr>
                <w:sz w:val="22"/>
                <w:szCs w:val="22"/>
              </w:rPr>
              <w:t xml:space="preserve"> </w:t>
            </w:r>
            <w:r w:rsidR="00CF7188">
              <w:rPr>
                <w:sz w:val="22"/>
                <w:szCs w:val="22"/>
              </w:rPr>
              <w:t>(</w:t>
            </w:r>
            <w:r w:rsidRPr="0082313C">
              <w:rPr>
                <w:sz w:val="22"/>
                <w:szCs w:val="22"/>
              </w:rPr>
              <w:t>emballages</w:t>
            </w:r>
            <w:r w:rsidR="00CF7188">
              <w:rPr>
                <w:sz w:val="22"/>
                <w:szCs w:val="22"/>
              </w:rPr>
              <w:t>)</w:t>
            </w:r>
          </w:p>
          <w:p w:rsidR="0082313C" w:rsidRDefault="0082313C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 de matière recyclée dans les emballages)</w:t>
            </w:r>
          </w:p>
          <w:p w:rsidR="002A3F33" w:rsidRDefault="00624081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Consigne d’emballage secondaire (caissette</w:t>
            </w:r>
            <w:r w:rsidR="00C8486B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Pr="00B6215C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</w:p>
        </w:tc>
      </w:tr>
      <w:tr w:rsidR="002A3F33" w:rsidRPr="00E57B88" w:rsidTr="007D13C5">
        <w:trPr>
          <w:gridAfter w:val="1"/>
          <w:wAfter w:w="7" w:type="dxa"/>
        </w:trPr>
        <w:tc>
          <w:tcPr>
            <w:tcW w:w="9430" w:type="dxa"/>
            <w:gridSpan w:val="5"/>
            <w:shd w:val="clear" w:color="auto" w:fill="auto"/>
            <w:vAlign w:val="center"/>
          </w:tcPr>
          <w:p w:rsidR="002A3F33" w:rsidRPr="00C8486B" w:rsidRDefault="002A3F33" w:rsidP="00C8486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C8486B">
              <w:rPr>
                <w:b/>
                <w:sz w:val="22"/>
                <w:szCs w:val="22"/>
              </w:rPr>
              <w:t>Politique de réduction des emballages dans le transport</w:t>
            </w:r>
            <w:r w:rsidR="00624081" w:rsidRPr="00C8486B">
              <w:rPr>
                <w:b/>
                <w:sz w:val="22"/>
                <w:szCs w:val="22"/>
              </w:rPr>
              <w:t xml:space="preserve"> -</w:t>
            </w:r>
            <w:r w:rsidR="00C8486B" w:rsidRPr="00C8486B">
              <w:rPr>
                <w:b/>
                <w:sz w:val="22"/>
                <w:szCs w:val="22"/>
              </w:rPr>
              <w:t>délai</w:t>
            </w:r>
            <w:r w:rsidR="00624081" w:rsidRPr="00C8486B">
              <w:rPr>
                <w:b/>
                <w:sz w:val="22"/>
                <w:szCs w:val="22"/>
              </w:rPr>
              <w:t xml:space="preserve"> de </w:t>
            </w:r>
            <w:r w:rsidR="00C8486B" w:rsidRPr="00C8486B">
              <w:rPr>
                <w:b/>
                <w:sz w:val="22"/>
                <w:szCs w:val="22"/>
              </w:rPr>
              <w:t>récupération</w:t>
            </w:r>
            <w:r w:rsidR="00624081" w:rsidRPr="00C8486B">
              <w:rPr>
                <w:b/>
                <w:sz w:val="22"/>
                <w:szCs w:val="22"/>
              </w:rPr>
              <w:t xml:space="preserve"> de la consigne)</w:t>
            </w: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palette</w:t>
            </w:r>
            <w:proofErr w:type="gramEnd"/>
            <w:r>
              <w:rPr>
                <w:sz w:val="22"/>
                <w:szCs w:val="22"/>
              </w:rPr>
              <w:t xml:space="preserve"> DISPLAY</w:t>
            </w:r>
            <w:r w:rsidR="00C8486B">
              <w:rPr>
                <w:sz w:val="22"/>
                <w:szCs w:val="22"/>
              </w:rPr>
              <w:t>…)</w:t>
            </w: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Pr="002A3F33" w:rsidRDefault="002A3F33" w:rsidP="002A3F33">
            <w:pPr>
              <w:contextualSpacing/>
              <w:rPr>
                <w:sz w:val="22"/>
                <w:szCs w:val="22"/>
              </w:rPr>
            </w:pPr>
          </w:p>
        </w:tc>
      </w:tr>
      <w:tr w:rsidR="00624081" w:rsidRPr="00E57B88" w:rsidTr="00F0510D">
        <w:trPr>
          <w:gridAfter w:val="1"/>
          <w:wAfter w:w="7" w:type="dxa"/>
        </w:trPr>
        <w:tc>
          <w:tcPr>
            <w:tcW w:w="9430" w:type="dxa"/>
            <w:gridSpan w:val="5"/>
            <w:shd w:val="clear" w:color="auto" w:fill="DBE5F1" w:themeFill="accent1" w:themeFillTint="33"/>
            <w:vAlign w:val="center"/>
          </w:tcPr>
          <w:p w:rsidR="00624081" w:rsidRPr="00F0510D" w:rsidRDefault="00624081" w:rsidP="00F0510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F0510D">
              <w:rPr>
                <w:b/>
                <w:sz w:val="22"/>
                <w:szCs w:val="22"/>
              </w:rPr>
              <w:t>Analyse du cycle de vie des produits (</w:t>
            </w:r>
            <w:proofErr w:type="spellStart"/>
            <w:r w:rsidR="00CF7188" w:rsidRPr="00F0510D">
              <w:rPr>
                <w:b/>
                <w:sz w:val="22"/>
                <w:szCs w:val="22"/>
              </w:rPr>
              <w:t>nourettes</w:t>
            </w:r>
            <w:proofErr w:type="spellEnd"/>
            <w:r w:rsidR="00CF7188" w:rsidRPr="00F0510D">
              <w:rPr>
                <w:b/>
                <w:sz w:val="22"/>
                <w:szCs w:val="22"/>
              </w:rPr>
              <w:t>-poudre)</w:t>
            </w:r>
          </w:p>
        </w:tc>
      </w:tr>
      <w:tr w:rsidR="00494B3D" w:rsidRPr="00E57B88" w:rsidTr="007D13C5">
        <w:trPr>
          <w:gridAfter w:val="1"/>
          <w:wAfter w:w="7" w:type="dxa"/>
        </w:trPr>
        <w:tc>
          <w:tcPr>
            <w:tcW w:w="9430" w:type="dxa"/>
            <w:gridSpan w:val="5"/>
            <w:shd w:val="clear" w:color="auto" w:fill="auto"/>
            <w:vAlign w:val="center"/>
          </w:tcPr>
          <w:p w:rsidR="00494B3D" w:rsidRPr="00F0510D" w:rsidRDefault="00494B3D" w:rsidP="00573016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F0510D">
              <w:rPr>
                <w:b/>
                <w:sz w:val="22"/>
                <w:szCs w:val="22"/>
              </w:rPr>
              <w:t>Gestion des déchets – recyclage</w:t>
            </w:r>
            <w:r w:rsidR="002310C0" w:rsidRPr="00F0510D">
              <w:rPr>
                <w:b/>
                <w:sz w:val="22"/>
                <w:szCs w:val="22"/>
              </w:rPr>
              <w:t> :</w:t>
            </w: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Décrire le processus mis en place pour le tri des déchets plastiques, tétines, couvercle, opercule, bague</w:t>
            </w:r>
          </w:p>
          <w:p w:rsidR="00494B3D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le</w:t>
            </w:r>
            <w:proofErr w:type="gramEnd"/>
            <w:r>
              <w:rPr>
                <w:sz w:val="22"/>
                <w:szCs w:val="22"/>
              </w:rPr>
              <w:t xml:space="preserve"> recyclage verre sera mis en place par la salubrité du CHU ou du CH de CHINON)</w:t>
            </w: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494B3D" w:rsidRDefault="00494B3D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494B3D" w:rsidRPr="00494B3D" w:rsidRDefault="00494B3D" w:rsidP="00494B3D">
            <w:pPr>
              <w:contextualSpacing/>
              <w:rPr>
                <w:sz w:val="22"/>
                <w:szCs w:val="22"/>
              </w:rPr>
            </w:pPr>
          </w:p>
        </w:tc>
      </w:tr>
      <w:tr w:rsidR="005D3C4B" w:rsidRPr="00E57B88" w:rsidTr="007F59BC">
        <w:trPr>
          <w:gridAfter w:val="1"/>
          <w:wAfter w:w="7" w:type="dxa"/>
        </w:trPr>
        <w:tc>
          <w:tcPr>
            <w:tcW w:w="5574" w:type="dxa"/>
            <w:shd w:val="clear" w:color="auto" w:fill="auto"/>
            <w:vAlign w:val="center"/>
          </w:tcPr>
          <w:p w:rsidR="005D3C4B" w:rsidRPr="00B6215C" w:rsidRDefault="005D3C4B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Avez-vous mis en place une politique d’économie d’énergie ou utilisation énergie renouvelable pour vos bâtiments administratifs ou pour votre système de production, si oui </w:t>
            </w:r>
            <w:r w:rsidR="00C8486B" w:rsidRPr="00B6215C">
              <w:rPr>
                <w:sz w:val="22"/>
                <w:szCs w:val="22"/>
              </w:rPr>
              <w:t>pouvez-vous</w:t>
            </w:r>
            <w:r w:rsidRPr="00B6215C">
              <w:rPr>
                <w:sz w:val="22"/>
                <w:szCs w:val="22"/>
              </w:rPr>
              <w:t xml:space="preserve"> développer</w:t>
            </w:r>
            <w:r w:rsidR="00C8486B">
              <w:rPr>
                <w:sz w:val="22"/>
                <w:szCs w:val="22"/>
              </w:rPr>
              <w:t> ?</w:t>
            </w:r>
          </w:p>
          <w:p w:rsidR="005D3C4B" w:rsidRPr="00B6215C" w:rsidRDefault="005D3C4B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5D3C4B" w:rsidRPr="00B6215C" w:rsidRDefault="005D3C4B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939" w:type="dxa"/>
            <w:gridSpan w:val="2"/>
            <w:shd w:val="clear" w:color="auto" w:fill="auto"/>
          </w:tcPr>
          <w:p w:rsidR="00C8486B" w:rsidRDefault="00C8486B" w:rsidP="00F0510D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5D3C4B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OUI</w:t>
            </w: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Pr="00FC1747" w:rsidRDefault="00FC1747" w:rsidP="00FC1747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2"/>
            <w:shd w:val="clear" w:color="auto" w:fill="auto"/>
          </w:tcPr>
          <w:p w:rsidR="00C8486B" w:rsidRDefault="00C8486B" w:rsidP="00F0510D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NON</w:t>
            </w:r>
          </w:p>
        </w:tc>
      </w:tr>
      <w:tr w:rsidR="0012367A" w:rsidRPr="00E57B88" w:rsidTr="0012367A">
        <w:trPr>
          <w:gridAfter w:val="1"/>
          <w:wAfter w:w="7" w:type="dxa"/>
          <w:trHeight w:val="680"/>
        </w:trPr>
        <w:tc>
          <w:tcPr>
            <w:tcW w:w="5574" w:type="dxa"/>
            <w:shd w:val="clear" w:color="auto" w:fill="auto"/>
          </w:tcPr>
          <w:p w:rsidR="0012367A" w:rsidRPr="00B6215C" w:rsidRDefault="0012367A" w:rsidP="00231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Avez-vous mis en place une politique d’économie de l’eau dans votre système de production ?</w:t>
            </w:r>
          </w:p>
        </w:tc>
        <w:tc>
          <w:tcPr>
            <w:tcW w:w="19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67A" w:rsidRPr="00B6215C" w:rsidRDefault="0012367A" w:rsidP="00573016">
            <w:pPr>
              <w:pStyle w:val="Retraitcorpsdetexte2"/>
              <w:ind w:left="342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67A" w:rsidRPr="00B6215C" w:rsidRDefault="0012367A" w:rsidP="00573016">
            <w:pPr>
              <w:pStyle w:val="Retraitcorpsdetexte2"/>
              <w:ind w:left="3420"/>
              <w:rPr>
                <w:sz w:val="22"/>
                <w:szCs w:val="22"/>
              </w:rPr>
            </w:pPr>
          </w:p>
        </w:tc>
      </w:tr>
      <w:tr w:rsidR="005D3C4B" w:rsidRPr="00E57B88" w:rsidTr="007D13C5">
        <w:trPr>
          <w:gridAfter w:val="1"/>
          <w:wAfter w:w="7" w:type="dxa"/>
        </w:trPr>
        <w:tc>
          <w:tcPr>
            <w:tcW w:w="5574" w:type="dxa"/>
            <w:tcBorders>
              <w:bottom w:val="nil"/>
            </w:tcBorders>
            <w:shd w:val="clear" w:color="auto" w:fill="auto"/>
            <w:vAlign w:val="center"/>
          </w:tcPr>
          <w:p w:rsidR="005D3C4B" w:rsidRDefault="005D3C4B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Avez-vous d’autres types d’engagement en matière environnementale ? </w:t>
            </w:r>
          </w:p>
          <w:p w:rsidR="00494B3D" w:rsidRPr="00B6215C" w:rsidRDefault="00494B3D" w:rsidP="00271BD1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3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OUI </w:t>
            </w:r>
          </w:p>
        </w:tc>
        <w:tc>
          <w:tcPr>
            <w:tcW w:w="201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3"/>
              </w:numPr>
              <w:contextualSpacing/>
              <w:rPr>
                <w:color w:val="FF0000"/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NON</w:t>
            </w:r>
          </w:p>
        </w:tc>
      </w:tr>
      <w:tr w:rsidR="00271BD1" w:rsidRPr="00E57B88" w:rsidTr="007D13C5">
        <w:trPr>
          <w:gridAfter w:val="1"/>
          <w:wAfter w:w="7" w:type="dxa"/>
        </w:trPr>
        <w:tc>
          <w:tcPr>
            <w:tcW w:w="9430" w:type="dxa"/>
            <w:gridSpan w:val="5"/>
            <w:tcBorders>
              <w:top w:val="nil"/>
            </w:tcBorders>
            <w:shd w:val="clear" w:color="auto" w:fill="auto"/>
          </w:tcPr>
          <w:p w:rsidR="00271BD1" w:rsidRPr="00B6215C" w:rsidRDefault="00271BD1" w:rsidP="00494B3D">
            <w:pPr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Si oui, lesquels ? </w:t>
            </w:r>
          </w:p>
          <w:p w:rsidR="00271BD1" w:rsidRPr="00B6215C" w:rsidRDefault="00271BD1" w:rsidP="00494B3D">
            <w:pPr>
              <w:rPr>
                <w:sz w:val="22"/>
                <w:szCs w:val="22"/>
              </w:rPr>
            </w:pPr>
          </w:p>
          <w:p w:rsidR="00271BD1" w:rsidRPr="00B6215C" w:rsidRDefault="00271BD1" w:rsidP="00573016">
            <w:pPr>
              <w:pStyle w:val="Retraitcorpsdetexte2"/>
              <w:ind w:left="720"/>
              <w:rPr>
                <w:sz w:val="22"/>
                <w:szCs w:val="22"/>
              </w:rPr>
            </w:pPr>
          </w:p>
        </w:tc>
      </w:tr>
      <w:tr w:rsidR="002131EE" w:rsidRPr="00E57B88" w:rsidTr="007D13C5">
        <w:trPr>
          <w:gridAfter w:val="1"/>
          <w:wAfter w:w="7" w:type="dxa"/>
        </w:trPr>
        <w:tc>
          <w:tcPr>
            <w:tcW w:w="9430" w:type="dxa"/>
            <w:gridSpan w:val="5"/>
            <w:shd w:val="clear" w:color="auto" w:fill="auto"/>
            <w:vAlign w:val="center"/>
          </w:tcPr>
          <w:p w:rsidR="002131EE" w:rsidRDefault="002131EE" w:rsidP="00494B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Avez-vous un label RSE</w:t>
            </w:r>
            <w:r w:rsidR="00AB6244">
              <w:rPr>
                <w:sz w:val="22"/>
                <w:szCs w:val="22"/>
              </w:rPr>
              <w:t> ?</w:t>
            </w:r>
            <w:r>
              <w:rPr>
                <w:sz w:val="22"/>
                <w:szCs w:val="22"/>
              </w:rPr>
              <w:t xml:space="preserve"> si oui lequel</w:t>
            </w:r>
            <w:r w:rsidR="00AB6244">
              <w:rPr>
                <w:sz w:val="22"/>
                <w:szCs w:val="22"/>
              </w:rPr>
              <w:t xml:space="preserve"> ? </w:t>
            </w: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</w:tc>
      </w:tr>
      <w:tr w:rsidR="002131EE" w:rsidRPr="00E57B88" w:rsidTr="007D13C5">
        <w:trPr>
          <w:gridAfter w:val="1"/>
          <w:wAfter w:w="7" w:type="dxa"/>
        </w:trPr>
        <w:tc>
          <w:tcPr>
            <w:tcW w:w="9430" w:type="dxa"/>
            <w:gridSpan w:val="5"/>
            <w:shd w:val="clear" w:color="auto" w:fill="auto"/>
            <w:vAlign w:val="center"/>
          </w:tcPr>
          <w:p w:rsidR="00AB6244" w:rsidRDefault="002131EE" w:rsidP="00AB62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Quel est le pourcentage d’heure réalisé en lien avec l’objet ou l’exécution du marché permettant l’insertion du public éloigné de l’emploi (volume d’horaire d’insertion)</w:t>
            </w:r>
            <w:r w:rsidR="00AB6244">
              <w:rPr>
                <w:sz w:val="22"/>
                <w:szCs w:val="22"/>
              </w:rPr>
              <w:t> ?</w:t>
            </w:r>
          </w:p>
          <w:p w:rsidR="002131EE" w:rsidRDefault="00AB6244" w:rsidP="00AB62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</w:t>
            </w:r>
            <w:r w:rsidR="002131EE">
              <w:rPr>
                <w:sz w:val="22"/>
                <w:szCs w:val="22"/>
              </w:rPr>
              <w:t xml:space="preserve"> titre d’exemple le nombre d’heure qu’occupe au minimum des travailleurs handicapés ou </w:t>
            </w:r>
            <w:r w:rsidR="004B3A1D">
              <w:rPr>
                <w:sz w:val="22"/>
                <w:szCs w:val="22"/>
              </w:rPr>
              <w:t>éloignés de l’emploi</w:t>
            </w:r>
            <w:bookmarkStart w:id="0" w:name="_GoBack"/>
            <w:bookmarkEnd w:id="0"/>
            <w:r w:rsidR="002131EE">
              <w:rPr>
                <w:sz w:val="22"/>
                <w:szCs w:val="22"/>
              </w:rPr>
              <w:t xml:space="preserve"> pour le recyclage mis en place pour le CHU</w:t>
            </w:r>
            <w:r>
              <w:rPr>
                <w:sz w:val="22"/>
                <w:szCs w:val="22"/>
              </w:rPr>
              <w:t>)</w:t>
            </w: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  <w:p w:rsidR="002131EE" w:rsidRDefault="002131EE" w:rsidP="00494B3D">
            <w:pPr>
              <w:rPr>
                <w:sz w:val="22"/>
                <w:szCs w:val="22"/>
              </w:rPr>
            </w:pPr>
          </w:p>
        </w:tc>
      </w:tr>
      <w:tr w:rsidR="00494B3D" w:rsidRPr="00E57B88" w:rsidTr="002131EE">
        <w:trPr>
          <w:gridAfter w:val="1"/>
          <w:wAfter w:w="7" w:type="dxa"/>
          <w:trHeight w:val="2243"/>
        </w:trPr>
        <w:tc>
          <w:tcPr>
            <w:tcW w:w="9430" w:type="dxa"/>
            <w:gridSpan w:val="5"/>
            <w:shd w:val="clear" w:color="auto" w:fill="auto"/>
            <w:vAlign w:val="center"/>
          </w:tcPr>
          <w:p w:rsidR="00494B3D" w:rsidRDefault="00494B3D" w:rsidP="00494B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Engagement sur un plan de progrès :</w:t>
            </w:r>
          </w:p>
          <w:p w:rsidR="00494B3D" w:rsidRDefault="00AB6244" w:rsidP="00494B3D">
            <w:pPr>
              <w:pStyle w:val="Paragraphedeliste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Suppression</w:t>
            </w:r>
            <w:r w:rsidR="00494B3D">
              <w:rPr>
                <w:sz w:val="22"/>
                <w:szCs w:val="22"/>
              </w:rPr>
              <w:t xml:space="preserve"> des emballages plastiques</w:t>
            </w:r>
          </w:p>
          <w:p w:rsidR="00494B3D" w:rsidRDefault="00494B3D" w:rsidP="00494B3D">
            <w:pPr>
              <w:pStyle w:val="Paragraphedeliste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Réduction de l’impact carbone</w:t>
            </w:r>
            <w:r w:rsidR="00CF7188">
              <w:rPr>
                <w:sz w:val="22"/>
                <w:szCs w:val="22"/>
              </w:rPr>
              <w:t xml:space="preserve"> des produits et de l’entreprise</w:t>
            </w:r>
          </w:p>
          <w:p w:rsidR="00494B3D" w:rsidRDefault="00494B3D" w:rsidP="00494B3D">
            <w:pPr>
              <w:pStyle w:val="Paragraphedeliste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Restreindre l’impact</w:t>
            </w:r>
            <w:r w:rsidR="0052458B">
              <w:rPr>
                <w:sz w:val="22"/>
                <w:szCs w:val="22"/>
              </w:rPr>
              <w:t xml:space="preserve"> environnemental</w:t>
            </w:r>
          </w:p>
          <w:p w:rsidR="00494B3D" w:rsidRPr="002310C0" w:rsidRDefault="00CF7188" w:rsidP="00494B3D">
            <w:pPr>
              <w:pStyle w:val="Paragraphedeliste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Réfléchir à la mise en place de la consigne des </w:t>
            </w:r>
            <w:proofErr w:type="spellStart"/>
            <w:r>
              <w:rPr>
                <w:sz w:val="22"/>
                <w:szCs w:val="22"/>
              </w:rPr>
              <w:t>nourettes</w:t>
            </w:r>
            <w:proofErr w:type="spellEnd"/>
            <w:r>
              <w:rPr>
                <w:sz w:val="22"/>
                <w:szCs w:val="22"/>
              </w:rPr>
              <w:t xml:space="preserve"> (réemploi)</w:t>
            </w:r>
          </w:p>
          <w:p w:rsidR="00494B3D" w:rsidRDefault="00494B3D" w:rsidP="00494B3D">
            <w:pPr>
              <w:rPr>
                <w:sz w:val="22"/>
                <w:szCs w:val="22"/>
              </w:rPr>
            </w:pPr>
          </w:p>
          <w:p w:rsidR="00494B3D" w:rsidRDefault="002310C0" w:rsidP="00494B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Cf</w:t>
            </w:r>
            <w:r w:rsidR="00AB624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annexe 6 </w:t>
            </w:r>
            <w:r w:rsidR="00AB6244">
              <w:rPr>
                <w:sz w:val="22"/>
                <w:szCs w:val="22"/>
              </w:rPr>
              <w:t>CCP</w:t>
            </w:r>
          </w:p>
          <w:p w:rsidR="00494B3D" w:rsidRPr="00B6215C" w:rsidRDefault="00494B3D" w:rsidP="002131EE">
            <w:pPr>
              <w:pStyle w:val="Retraitcorpsdetexte2"/>
              <w:spacing w:before="120"/>
              <w:ind w:left="720"/>
              <w:rPr>
                <w:sz w:val="22"/>
                <w:szCs w:val="22"/>
              </w:rPr>
            </w:pPr>
          </w:p>
        </w:tc>
      </w:tr>
    </w:tbl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</w:p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  <w:r w:rsidRPr="002310C0">
        <w:rPr>
          <w:spacing w:val="-2"/>
        </w:rPr>
        <w:t xml:space="preserve">Fait à </w:t>
      </w:r>
      <w:r w:rsidRPr="002310C0">
        <w:rPr>
          <w:spacing w:val="-2"/>
        </w:rPr>
        <w:tab/>
        <w:t>,</w:t>
      </w:r>
    </w:p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</w:p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  <w:r w:rsidRPr="002310C0">
        <w:rPr>
          <w:spacing w:val="-2"/>
        </w:rPr>
        <w:t xml:space="preserve">Le </w:t>
      </w:r>
      <w:r w:rsidRPr="002310C0">
        <w:rPr>
          <w:spacing w:val="-2"/>
        </w:rPr>
        <w:tab/>
      </w:r>
    </w:p>
    <w:p w:rsidR="002310C0" w:rsidRPr="002310C0" w:rsidRDefault="002310C0" w:rsidP="002310C0">
      <w:pPr>
        <w:tabs>
          <w:tab w:val="left" w:pos="3780"/>
          <w:tab w:val="left" w:pos="6840"/>
        </w:tabs>
        <w:spacing w:before="600" w:line="360" w:lineRule="auto"/>
        <w:ind w:left="567"/>
        <w:jc w:val="both"/>
        <w:rPr>
          <w:b/>
          <w:bCs/>
        </w:rPr>
      </w:pPr>
      <w:r w:rsidRPr="002310C0">
        <w:rPr>
          <w:b/>
          <w:bCs/>
        </w:rPr>
        <w:t>Signature</w:t>
      </w:r>
      <w:r w:rsidRPr="002310C0">
        <w:rPr>
          <w:b/>
          <w:bCs/>
          <w:spacing w:val="-2"/>
        </w:rPr>
        <w:tab/>
      </w:r>
      <w:r w:rsidRPr="002310C0">
        <w:rPr>
          <w:b/>
          <w:bCs/>
          <w:spacing w:val="-2"/>
        </w:rPr>
        <w:tab/>
      </w:r>
      <w:r w:rsidRPr="002310C0">
        <w:rPr>
          <w:b/>
          <w:bCs/>
        </w:rPr>
        <w:t>Cachet du fournisseur</w:t>
      </w:r>
    </w:p>
    <w:p w:rsidR="00A2715E" w:rsidRDefault="00A2715E"/>
    <w:sectPr w:rsidR="00A2715E" w:rsidSect="00F051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8" w:right="1417" w:bottom="1417" w:left="851" w:header="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3C5" w:rsidRDefault="007D13C5" w:rsidP="007D13C5">
      <w:r>
        <w:separator/>
      </w:r>
    </w:p>
  </w:endnote>
  <w:endnote w:type="continuationSeparator" w:id="0">
    <w:p w:rsidR="007D13C5" w:rsidRDefault="007D13C5" w:rsidP="007D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Pr="00F0510D" w:rsidRDefault="004B3A1D" w:rsidP="00F0510D">
    <w:pPr>
      <w:pStyle w:val="Pieddepage"/>
      <w:spacing w:before="200" w:after="200" w:line="276" w:lineRule="auto"/>
      <w:jc w:val="right"/>
      <w:rPr>
        <w:rFonts w:ascii="Arial" w:eastAsiaTheme="minorEastAsia" w:hAnsi="Arial" w:cstheme="minorBidi"/>
        <w:sz w:val="18"/>
        <w:szCs w:val="20"/>
      </w:rPr>
    </w:pPr>
    <w:sdt>
      <w:sdtPr>
        <w:rPr>
          <w:rFonts w:ascii="Arial" w:eastAsiaTheme="minorEastAsia" w:hAnsi="Arial" w:cstheme="minorBidi"/>
          <w:sz w:val="18"/>
          <w:szCs w:val="20"/>
        </w:rPr>
        <w:id w:val="-633563606"/>
        <w:docPartObj>
          <w:docPartGallery w:val="Page Numbers (Bottom of Page)"/>
          <w:docPartUnique/>
        </w:docPartObj>
      </w:sdtPr>
      <w:sdtEndPr/>
      <w:sdtContent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begin"/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instrText>PAGE   \* MERGEFORMAT</w:instrText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separate"/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t>2</w:t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end"/>
        </w:r>
      </w:sdtContent>
    </w:sdt>
    <w:r w:rsidR="00F0510D" w:rsidRPr="00F0510D">
      <w:rPr>
        <w:rFonts w:ascii="Arial" w:eastAsiaTheme="minorEastAsia" w:hAnsi="Arial" w:cstheme="minorBidi"/>
        <w:sz w:val="18"/>
        <w:szCs w:val="20"/>
      </w:rPr>
      <w:t>/</w:t>
    </w:r>
    <w:r w:rsidR="006F6F33">
      <w:rPr>
        <w:rFonts w:ascii="Arial" w:eastAsiaTheme="minorEastAsia" w:hAnsi="Arial" w:cstheme="minorBidi"/>
        <w:sz w:val="18"/>
        <w:szCs w:val="20"/>
      </w:rPr>
      <w:fldChar w:fldCharType="begin"/>
    </w:r>
    <w:r w:rsidR="006F6F33">
      <w:rPr>
        <w:rFonts w:ascii="Arial" w:eastAsiaTheme="minorEastAsia" w:hAnsi="Arial" w:cstheme="minorBidi"/>
        <w:sz w:val="18"/>
        <w:szCs w:val="20"/>
      </w:rPr>
      <w:instrText xml:space="preserve"> NUMPAGES  \# "0"  \* MERGEFORMAT </w:instrText>
    </w:r>
    <w:r w:rsidR="006F6F33">
      <w:rPr>
        <w:rFonts w:ascii="Arial" w:eastAsiaTheme="minorEastAsia" w:hAnsi="Arial" w:cstheme="minorBidi"/>
        <w:sz w:val="18"/>
        <w:szCs w:val="20"/>
      </w:rPr>
      <w:fldChar w:fldCharType="separate"/>
    </w:r>
    <w:r w:rsidR="006F6F33">
      <w:rPr>
        <w:rFonts w:ascii="Arial" w:eastAsiaTheme="minorEastAsia" w:hAnsi="Arial" w:cstheme="minorBidi"/>
        <w:noProof/>
        <w:sz w:val="18"/>
        <w:szCs w:val="20"/>
      </w:rPr>
      <w:t>3</w:t>
    </w:r>
    <w:r w:rsidR="006F6F33">
      <w:rPr>
        <w:rFonts w:ascii="Arial" w:eastAsiaTheme="minorEastAsia" w:hAnsi="Arial" w:cstheme="minorBidi"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3C5" w:rsidRDefault="007D13C5" w:rsidP="007D13C5">
      <w:r>
        <w:separator/>
      </w:r>
    </w:p>
  </w:footnote>
  <w:footnote w:type="continuationSeparator" w:id="0">
    <w:p w:rsidR="007D13C5" w:rsidRDefault="007D13C5" w:rsidP="007D1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3C5" w:rsidRDefault="00C8486B" w:rsidP="00F0510D">
    <w:pPr>
      <w:spacing w:before="600"/>
      <w:ind w:left="142" w:right="-994" w:hanging="142"/>
      <w:jc w:val="both"/>
    </w:pPr>
    <w:r w:rsidRPr="00C8486B">
      <w:rPr>
        <w:b/>
        <w:bCs/>
        <w:noProof/>
        <w:sz w:val="32"/>
        <w:szCs w:val="32"/>
      </w:rPr>
      <w:drawing>
        <wp:inline distT="0" distB="0" distL="0" distR="0" wp14:anchorId="0EC55BA2" wp14:editId="27D0214B">
          <wp:extent cx="1733798" cy="800214"/>
          <wp:effectExtent l="0" t="0" r="0" b="0"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1844" cy="803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 w:rsidRPr="00000C0E">
      <w:rPr>
        <w:noProof/>
      </w:rPr>
      <w:drawing>
        <wp:inline distT="0" distB="0" distL="0" distR="0">
          <wp:extent cx="1028700" cy="590550"/>
          <wp:effectExtent l="0" t="0" r="0" b="0"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C3E14"/>
    <w:multiLevelType w:val="hybridMultilevel"/>
    <w:tmpl w:val="B5EA678E"/>
    <w:lvl w:ilvl="0" w:tplc="265615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F74A0"/>
    <w:multiLevelType w:val="hybridMultilevel"/>
    <w:tmpl w:val="2494B1E6"/>
    <w:lvl w:ilvl="0" w:tplc="703ACD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C6D00"/>
    <w:multiLevelType w:val="hybridMultilevel"/>
    <w:tmpl w:val="2C5E9A68"/>
    <w:lvl w:ilvl="0" w:tplc="C5861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3C4B"/>
    <w:rsid w:val="0012367A"/>
    <w:rsid w:val="002131EE"/>
    <w:rsid w:val="002310C0"/>
    <w:rsid w:val="00271BD1"/>
    <w:rsid w:val="002A3F33"/>
    <w:rsid w:val="002E3B75"/>
    <w:rsid w:val="00494B3D"/>
    <w:rsid w:val="004B3A1D"/>
    <w:rsid w:val="0052458B"/>
    <w:rsid w:val="005D3C4B"/>
    <w:rsid w:val="00624081"/>
    <w:rsid w:val="006F6F33"/>
    <w:rsid w:val="007D13C5"/>
    <w:rsid w:val="007F59BC"/>
    <w:rsid w:val="0082313C"/>
    <w:rsid w:val="009B07FA"/>
    <w:rsid w:val="009F2F0B"/>
    <w:rsid w:val="00A2715E"/>
    <w:rsid w:val="00AB6244"/>
    <w:rsid w:val="00AE1E3F"/>
    <w:rsid w:val="00BA4385"/>
    <w:rsid w:val="00C8486B"/>
    <w:rsid w:val="00CF7188"/>
    <w:rsid w:val="00E23B43"/>
    <w:rsid w:val="00E56F1B"/>
    <w:rsid w:val="00F0510D"/>
    <w:rsid w:val="00FC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3D0103B7"/>
  <w15:chartTrackingRefBased/>
  <w15:docId w15:val="{3DBBC07C-EF53-448B-8397-CEC270F5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rsid w:val="005D3C4B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5D3C4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CarCarCarCarCar">
    <w:name w:val="Car Car Car Car Car Car Car"/>
    <w:basedOn w:val="Normal"/>
    <w:semiHidden/>
    <w:rsid w:val="005D3C4B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5D3C4B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7D13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13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7D13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13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CarCarCarCarCar0">
    <w:name w:val="Car Car Car Car Car Car Car"/>
    <w:basedOn w:val="Normal"/>
    <w:semiHidden/>
    <w:rsid w:val="007D13C5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customStyle="1" w:styleId="CarCarCarCarCarCarCar1">
    <w:name w:val="Car Car Car Car Car Car Car"/>
    <w:basedOn w:val="Normal"/>
    <w:semiHidden/>
    <w:rsid w:val="002310C0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B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B43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MICHENEAU LAURENCE</dc:creator>
  <cp:keywords/>
  <dc:description/>
  <cp:lastModifiedBy>MICHENEAU LAURENCE</cp:lastModifiedBy>
  <cp:revision>15</cp:revision>
  <dcterms:created xsi:type="dcterms:W3CDTF">2025-05-15T07:47:00Z</dcterms:created>
  <dcterms:modified xsi:type="dcterms:W3CDTF">2025-07-25T12:10:00Z</dcterms:modified>
</cp:coreProperties>
</file>